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2B" w:rsidRDefault="00B106C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D2B" w:rsidRDefault="00E75D2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75D2B" w:rsidRDefault="00E75D2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75D2B" w:rsidRDefault="00E75D2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75D2B" w:rsidRDefault="00B106C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</w:p>
    <w:p w:rsidR="00E75D2B" w:rsidRDefault="00B106C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E75D2B" w:rsidRDefault="00E75D2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5D2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5D2B" w:rsidRDefault="00B106C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75D2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5D2B" w:rsidRDefault="00B106C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75D2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5D2B" w:rsidRDefault="00E75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75D2B" w:rsidRDefault="00E75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75D2B" w:rsidTr="00B106C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 w:rsidP="00B106C4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75D2B" w:rsidRPr="00D94CCA" w:rsidRDefault="00D94CCA" w:rsidP="00D94CC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94CCA">
        <w:rPr>
          <w:rFonts w:ascii="Times New Roman" w:hAnsi="Times New Roman"/>
          <w:bCs/>
          <w:color w:val="auto"/>
          <w:sz w:val="28"/>
          <w:szCs w:val="28"/>
        </w:rPr>
        <w:t>В соответствии с пунктом 74 Постановления Правительства РФ от 31.10.2018 N 1288 «Об организации проектной деятельности в Правительстве Российской Федерации»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D94CCA" w:rsidRDefault="00D94CCA" w:rsidP="002E273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E273C" w:rsidRPr="0032164A" w:rsidRDefault="00DA6BBE" w:rsidP="00D94CCA">
      <w:pPr>
        <w:pStyle w:val="af1"/>
        <w:spacing w:before="0" w:beforeAutospacing="0" w:after="0" w:afterAutospacing="0" w:line="288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DA6BBE">
        <w:rPr>
          <w:bCs/>
          <w:sz w:val="28"/>
          <w:szCs w:val="28"/>
        </w:rPr>
        <w:t xml:space="preserve">полномочить руководителей региональных проектов на заключение соглашений (дополнительных соглашений) о реализации на территории Камчатского края региональных проектов, обеспечивающих достижение показателей и результатов федеральных проектов, входящих в состав национальных проектов, согласно приложения при поступлении соглашений в подсистеме управления национальными проектами государственной автоматизированной интегрированной системы </w:t>
      </w:r>
      <w:r>
        <w:rPr>
          <w:bCs/>
          <w:sz w:val="28"/>
          <w:szCs w:val="28"/>
        </w:rPr>
        <w:t>«</w:t>
      </w:r>
      <w:r w:rsidRPr="00DA6BBE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="002E273C" w:rsidRPr="0032164A">
        <w:rPr>
          <w:bCs/>
          <w:sz w:val="28"/>
          <w:szCs w:val="28"/>
        </w:rPr>
        <w:t>.</w:t>
      </w:r>
    </w:p>
    <w:p w:rsidR="00E75D2B" w:rsidRDefault="00E75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5D2B" w:rsidRDefault="00E75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5D2B" w:rsidRDefault="00E75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E75D2B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E75D2B" w:rsidRDefault="00B106C4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E75D2B" w:rsidRDefault="00E75D2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E75D2B" w:rsidRDefault="002E273C" w:rsidP="002E273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</w:t>
            </w:r>
            <w:r w:rsidR="00B106C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Солодов</w:t>
            </w:r>
          </w:p>
        </w:tc>
      </w:tr>
    </w:tbl>
    <w:p w:rsidR="00E75D2B" w:rsidRDefault="00E75D2B"/>
    <w:p w:rsidR="00050319" w:rsidRDefault="00B106C4">
      <w:pPr>
        <w:sectPr w:rsidR="00050319" w:rsidSect="00C37A2D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  <w:r>
        <w:br w:type="page"/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75D2B" w:rsidTr="00050319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D2B" w:rsidRDefault="00B106C4" w:rsidP="00D4747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распоряжению</w:t>
            </w:r>
          </w:p>
        </w:tc>
      </w:tr>
      <w:tr w:rsidR="00E75D2B" w:rsidTr="00050319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D2B" w:rsidRDefault="00B106C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E75D2B" w:rsidTr="00050319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E75D2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B106C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B106C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B106C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D2B" w:rsidRDefault="00B106C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E273C" w:rsidRPr="00CD3CCF" w:rsidRDefault="002E273C" w:rsidP="002E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2164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и</w:t>
      </w:r>
      <w:r w:rsidRPr="0032164A">
        <w:rPr>
          <w:rFonts w:ascii="Times New Roman" w:hAnsi="Times New Roman"/>
          <w:sz w:val="28"/>
          <w:szCs w:val="28"/>
        </w:rPr>
        <w:t xml:space="preserve"> региональных проектов</w:t>
      </w:r>
      <w:r>
        <w:rPr>
          <w:rFonts w:ascii="Times New Roman" w:hAnsi="Times New Roman"/>
          <w:sz w:val="28"/>
          <w:szCs w:val="28"/>
        </w:rPr>
        <w:t>,</w:t>
      </w:r>
      <w:r w:rsidRPr="00321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уполномоченные </w:t>
      </w:r>
      <w:r w:rsidRPr="0032164A">
        <w:rPr>
          <w:rFonts w:ascii="Times New Roman" w:hAnsi="Times New Roman"/>
          <w:sz w:val="28"/>
          <w:szCs w:val="28"/>
        </w:rPr>
        <w:t>заключать соглашения о реализации на территории Камчатского края региональных проектов, обеспечивающих достижение показателей и результатов соответствующих федеральных проектов, входящих в состав национальных проектов</w:t>
      </w:r>
    </w:p>
    <w:p w:rsidR="002E273C" w:rsidRPr="00CD3CCF" w:rsidRDefault="002E273C" w:rsidP="002E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73C" w:rsidRPr="00CD3CCF" w:rsidRDefault="002E273C" w:rsidP="002E273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af0"/>
        <w:tblW w:w="14454" w:type="dxa"/>
        <w:tblLayout w:type="fixed"/>
        <w:tblLook w:val="04A0" w:firstRow="1" w:lastRow="0" w:firstColumn="1" w:lastColumn="0" w:noHBand="0" w:noVBand="1"/>
      </w:tblPr>
      <w:tblGrid>
        <w:gridCol w:w="683"/>
        <w:gridCol w:w="6542"/>
        <w:gridCol w:w="7229"/>
      </w:tblGrid>
      <w:tr w:rsidR="00DA6BBE" w:rsidRPr="00CD3CCF" w:rsidTr="00DA6BBE">
        <w:trPr>
          <w:trHeight w:val="972"/>
          <w:tblHeader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ind w:left="16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Наименование федерального проекта, на реализацию мероприятий (результатов) которого направлен региональный проект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br/>
              <w:t xml:space="preserve">регионального проекта </w:t>
            </w:r>
          </w:p>
        </w:tc>
      </w:tr>
    </w:tbl>
    <w:p w:rsidR="002E273C" w:rsidRPr="00CD3CCF" w:rsidRDefault="002E273C" w:rsidP="002E273C">
      <w:pPr>
        <w:spacing w:after="0" w:line="20" w:lineRule="exact"/>
        <w:rPr>
          <w:sz w:val="2"/>
          <w:szCs w:val="2"/>
        </w:rPr>
      </w:pPr>
    </w:p>
    <w:tbl>
      <w:tblPr>
        <w:tblStyle w:val="af0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7229"/>
      </w:tblGrid>
      <w:tr w:rsidR="00DA6BBE" w:rsidRPr="00CD3CCF" w:rsidTr="00DA6BBE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ind w:left="16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«Семья»</w:t>
            </w:r>
          </w:p>
        </w:tc>
      </w:tr>
      <w:tr w:rsidR="00DA6BBE" w:rsidRPr="00CD3CCF" w:rsidTr="00DA6BBE">
        <w:trPr>
          <w:trHeight w:val="6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Поддержка семьи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Министр</w:t>
            </w:r>
            <w:r w:rsidRPr="00CD3CCF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Фёдорова А.С.</w:t>
            </w:r>
          </w:p>
        </w:tc>
      </w:tr>
      <w:tr w:rsidR="00DA6BBE" w:rsidRPr="00CD3CCF" w:rsidTr="00DA6BBE">
        <w:trPr>
          <w:trHeight w:val="6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Министр</w:t>
            </w:r>
            <w:r w:rsidRPr="00CD3CCF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Фёдорова А.С.</w:t>
            </w:r>
          </w:p>
        </w:tc>
      </w:tr>
      <w:tr w:rsidR="00DA6BBE" w:rsidRPr="00CD3CCF" w:rsidTr="00DA6BBE">
        <w:trPr>
          <w:trHeight w:val="3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ind w:left="-150" w:firstLine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FF">
              <w:rPr>
                <w:rFonts w:ascii="Times New Roman" w:hAnsi="Times New Roman"/>
                <w:sz w:val="24"/>
                <w:szCs w:val="24"/>
              </w:rPr>
              <w:t>Охрана материнства и детства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7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Старшее поколение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Министр</w:t>
            </w:r>
            <w:r w:rsidRPr="00CD3CCF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Фёдорова А.С.</w:t>
            </w:r>
          </w:p>
        </w:tc>
      </w:tr>
      <w:tr w:rsidR="00DA6BBE" w:rsidRPr="00CD3CCF" w:rsidTr="00DA6BBE">
        <w:trPr>
          <w:trHeight w:val="5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Семейные ценности и инфраструктура культуры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Default="00DA6BBE" w:rsidP="00B61CA6">
            <w:pPr>
              <w:pStyle w:val="3"/>
              <w:shd w:val="clear" w:color="auto" w:fill="FFFFFF"/>
              <w:spacing w:before="0" w:after="75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b w:val="0"/>
                <w:sz w:val="24"/>
                <w:szCs w:val="24"/>
              </w:rPr>
              <w:t xml:space="preserve">Министр культуры Камчатского края </w:t>
            </w:r>
          </w:p>
          <w:p w:rsidR="00DA6BBE" w:rsidRPr="00CD3CCF" w:rsidRDefault="00DA6BBE" w:rsidP="00B61CA6">
            <w:pPr>
              <w:pStyle w:val="3"/>
              <w:shd w:val="clear" w:color="auto" w:fill="FFFFFF"/>
              <w:spacing w:before="0" w:after="75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b w:val="0"/>
                <w:bCs/>
                <w:color w:val="252525"/>
                <w:sz w:val="24"/>
                <w:szCs w:val="24"/>
              </w:rPr>
              <w:t>Прокопенко О.И.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«Молодежь и дети»</w:t>
            </w:r>
          </w:p>
        </w:tc>
      </w:tr>
      <w:tr w:rsidR="00DA6BBE" w:rsidRPr="00CD3CCF" w:rsidTr="00DA6BBE">
        <w:trPr>
          <w:trHeight w:val="4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Россия - страна возможностей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по делам молодежи Камчатского края </w:t>
            </w:r>
            <w:proofErr w:type="spellStart"/>
            <w:r w:rsidRPr="00CD3CCF">
              <w:rPr>
                <w:rFonts w:ascii="Times New Roman" w:hAnsi="Times New Roman"/>
                <w:sz w:val="24"/>
                <w:szCs w:val="24"/>
              </w:rPr>
              <w:t>Ариарти</w:t>
            </w:r>
            <w:proofErr w:type="spellEnd"/>
            <w:r w:rsidRPr="00CD3CC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DA6BBE" w:rsidRPr="00CD3CCF" w:rsidTr="00DA6BBE">
        <w:trPr>
          <w:trHeight w:val="4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Мы вместе (Воспитание гармонично развитой личности)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по делам молодежи Камчатского края </w:t>
            </w:r>
            <w:proofErr w:type="spellStart"/>
            <w:r w:rsidRPr="00CD3CCF">
              <w:rPr>
                <w:rFonts w:ascii="Times New Roman" w:hAnsi="Times New Roman"/>
                <w:sz w:val="24"/>
                <w:szCs w:val="24"/>
              </w:rPr>
              <w:t>Ариарти</w:t>
            </w:r>
            <w:proofErr w:type="spellEnd"/>
            <w:r w:rsidRPr="00CD3CC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DA6BBE" w:rsidRPr="00CD3CCF" w:rsidTr="00DA6BBE">
        <w:trPr>
          <w:trHeight w:val="6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Все лучшее детям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образования Камчатского края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br/>
              <w:t>Короткова А.Ю.</w:t>
            </w:r>
          </w:p>
        </w:tc>
      </w:tr>
      <w:tr w:rsidR="00DA6BBE" w:rsidRPr="00CD3CCF" w:rsidTr="00DA6BBE">
        <w:trPr>
          <w:trHeight w:val="5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Ведущие школы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образования Камчатского края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br/>
              <w:t>Короткова А.Ю.</w:t>
            </w:r>
          </w:p>
        </w:tc>
      </w:tr>
      <w:tr w:rsidR="00DA6BBE" w:rsidRPr="00CD3CCF" w:rsidTr="00DA6BBE">
        <w:trPr>
          <w:trHeight w:val="5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Педагоги и наставники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образования Камчатского края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br/>
              <w:t>Короткова А.Ю.</w:t>
            </w:r>
          </w:p>
        </w:tc>
      </w:tr>
      <w:tr w:rsidR="00DA6BBE" w:rsidRPr="00CD3CCF" w:rsidTr="00DA6BBE"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Создание сети современных кампусов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образования Камчатского края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br/>
              <w:t>Короткова А.Ю.</w:t>
            </w:r>
          </w:p>
        </w:tc>
      </w:tr>
      <w:tr w:rsidR="00DA6BBE" w:rsidRPr="00CD3CCF" w:rsidTr="00DA6BBE">
        <w:trPr>
          <w:trHeight w:val="4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Университеты для поколения лидеров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образования Камчатского края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br/>
              <w:t>Короткова А.Ю.</w:t>
            </w:r>
          </w:p>
        </w:tc>
      </w:tr>
      <w:tr w:rsidR="00DA6BBE" w:rsidRPr="00CD3CCF" w:rsidTr="00DA6BBE"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CF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образования Камчатского края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br/>
              <w:t>Короткова А.Ю.</w:t>
            </w:r>
          </w:p>
        </w:tc>
      </w:tr>
      <w:tr w:rsidR="002E273C" w:rsidRPr="00CD3CCF" w:rsidTr="00050319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br w:type="page"/>
            </w:r>
            <w:r w:rsidRPr="00CD3C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«Продолжительная и активная жизнь»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Модернизация первичного звена здравоохранения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Борьба с сердечно-сосудистыми заболеваниями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Борьба с онкологическими заболеваниями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Борьба с сахарным диабетом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Борьба с гепатитом С и минимизация рисков распространения данного заболевания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Совершенствование экстренной медицинской помощи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DE0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Национальная цифровая платформа </w:t>
            </w:r>
            <w:r w:rsidR="00DE06C9">
              <w:rPr>
                <w:rFonts w:ascii="Times New Roman" w:hAnsi="Times New Roman"/>
                <w:sz w:val="24"/>
                <w:szCs w:val="24"/>
              </w:rPr>
              <w:t>«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="00DE06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Здоровье для каждого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DA6BBE" w:rsidRPr="00CD3CCF" w:rsidTr="00DA6BBE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Медицинские кадры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здравоохранения Камчатского края Гашков А.В.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«Кадры»</w:t>
            </w:r>
          </w:p>
        </w:tc>
      </w:tr>
      <w:tr w:rsidR="00DA6BBE" w:rsidRPr="00CD3CCF" w:rsidTr="00DA6BB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283">
              <w:rPr>
                <w:rFonts w:ascii="Times New Roman" w:hAnsi="Times New Roman"/>
                <w:sz w:val="24"/>
                <w:szCs w:val="24"/>
              </w:rPr>
              <w:t>Управление рынком труда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труда и развития кадрового потенциала Камчатского края Ниценко Н.Б.</w:t>
            </w:r>
          </w:p>
        </w:tc>
      </w:tr>
      <w:tr w:rsidR="00DA6BBE" w:rsidRPr="00CD3CCF" w:rsidTr="00DA6BB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Образование для рынка труда</w:t>
            </w:r>
            <w:bookmarkStart w:id="2" w:name="_GoBack"/>
            <w:bookmarkEnd w:id="2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труда и развития кадрового потенциала Камчатского края Ниценко Н.Б.</w:t>
            </w:r>
          </w:p>
        </w:tc>
      </w:tr>
      <w:tr w:rsidR="00DA6BBE" w:rsidRPr="00CD3CCF" w:rsidTr="00DA6BBE">
        <w:trPr>
          <w:trHeight w:val="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Активные меры содействия занятости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труда и развития кадрового потенциала Камчатского края Ниценко Н.Б.</w:t>
            </w:r>
          </w:p>
        </w:tc>
      </w:tr>
      <w:tr w:rsidR="00DA6BBE" w:rsidRPr="00CD3CCF" w:rsidTr="00DA6BBE">
        <w:trPr>
          <w:trHeight w:val="7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283">
              <w:rPr>
                <w:rFonts w:ascii="Times New Roman" w:hAnsi="Times New Roman"/>
                <w:sz w:val="24"/>
                <w:szCs w:val="24"/>
              </w:rPr>
              <w:t>Человек труда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труда и развития кадрового потенциала Камчатского края Ниценко Н.Б.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CD3CCF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Национальный проект «Инфраструктура для жизни»</w:t>
            </w:r>
          </w:p>
        </w:tc>
      </w:tr>
      <w:tr w:rsidR="00DA6BBE" w:rsidRPr="00CD3CCF" w:rsidTr="00DA6BBE">
        <w:trPr>
          <w:trHeight w:val="3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0E3FCE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CE">
              <w:rPr>
                <w:rFonts w:ascii="Times New Roman" w:hAnsi="Times New Roman"/>
                <w:sz w:val="24"/>
                <w:szCs w:val="24"/>
              </w:rPr>
              <w:t>Модернизация коммунальной инфраструктуры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жилищно-коммунального хозяйства и энергетики Камчатского края Питиримов А.А.</w:t>
            </w:r>
          </w:p>
        </w:tc>
      </w:tr>
      <w:tr w:rsidR="00DA6BBE" w:rsidRPr="00CD3CCF" w:rsidTr="00DA6BBE">
        <w:trPr>
          <w:trHeight w:val="7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0E3FCE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CE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Министр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строительства и жилищной политики Камчатского края Фирстов А.В.</w:t>
            </w:r>
          </w:p>
        </w:tc>
      </w:tr>
      <w:tr w:rsidR="00DA6BBE" w:rsidRPr="00CD3CCF" w:rsidTr="00DA6BBE">
        <w:trPr>
          <w:trHeight w:val="7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0E3FCE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CE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Министр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строительства и жилищной политики Камчатского края Фирстов А.В.</w:t>
            </w:r>
          </w:p>
        </w:tc>
      </w:tr>
      <w:tr w:rsidR="00DA6BBE" w:rsidRPr="00CD3CCF" w:rsidTr="00DA6BBE">
        <w:trPr>
          <w:trHeight w:val="6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0E3FCE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CE">
              <w:rPr>
                <w:rFonts w:ascii="Times New Roman" w:hAnsi="Times New Roman"/>
                <w:sz w:val="24"/>
                <w:szCs w:val="24"/>
              </w:rPr>
              <w:t>Развитие инфраструктуры в населенных пунктах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Министр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строительства и жилищной политики Камчатского края Фирстов А.В.</w:t>
            </w:r>
          </w:p>
        </w:tc>
      </w:tr>
      <w:tr w:rsidR="00DA6BBE" w:rsidRPr="00CD3CCF" w:rsidTr="00DA6BBE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0E3FCE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CE">
              <w:rPr>
                <w:rFonts w:ascii="Times New Roman" w:hAnsi="Times New Roman"/>
                <w:sz w:val="24"/>
                <w:szCs w:val="24"/>
              </w:rPr>
              <w:t>Региональная и местная дорожная сеть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транспорта и дорожного строительства Камчатского края Сафонов А.С.</w:t>
            </w:r>
          </w:p>
        </w:tc>
      </w:tr>
      <w:tr w:rsidR="00DA6BBE" w:rsidRPr="00CD3CCF" w:rsidTr="00DA6BBE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0E3FCE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CE">
              <w:rPr>
                <w:rFonts w:ascii="Times New Roman" w:hAnsi="Times New Roman"/>
                <w:sz w:val="24"/>
                <w:szCs w:val="24"/>
              </w:rPr>
              <w:t>Общесистемные меры развития дорожного хозяйства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транспорта и дорожного строительства Камчатского края Сафонов А.С.</w:t>
            </w:r>
          </w:p>
        </w:tc>
      </w:tr>
      <w:tr w:rsidR="00DA6BBE" w:rsidRPr="00CD3CCF" w:rsidTr="00DA6BBE">
        <w:trPr>
          <w:trHeight w:val="7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0E3FCE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CE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транспорта и дорожного строительства Камчатского края Сафонов А.С.</w:t>
            </w:r>
          </w:p>
        </w:tc>
      </w:tr>
      <w:tr w:rsidR="00DA6BBE" w:rsidRPr="00CD3CCF" w:rsidTr="005C6F30">
        <w:trPr>
          <w:trHeight w:val="6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0E3FCE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CE">
              <w:rPr>
                <w:rFonts w:ascii="Times New Roman" w:hAnsi="Times New Roman"/>
                <w:sz w:val="24"/>
                <w:szCs w:val="24"/>
              </w:rPr>
              <w:t>Развитие общественного транспорта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транспорта и дорожного строительства Камчатского края Сафонов А.С.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«Экологическое благополучие»</w:t>
            </w:r>
          </w:p>
        </w:tc>
      </w:tr>
      <w:tr w:rsidR="00DA6BBE" w:rsidRPr="00CD3CCF" w:rsidTr="00DA6BBE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Генеральная уборка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транспорта и дорожного строительства Камчатского края Сафонов А.С.</w:t>
            </w:r>
          </w:p>
        </w:tc>
      </w:tr>
      <w:tr w:rsidR="00DA6BBE" w:rsidRPr="00CD3CCF" w:rsidTr="00DA6BBE">
        <w:trPr>
          <w:trHeight w:val="6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Экономика замкнутого цикла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жилищно-коммунального хозяйства и энергетики Камчатского края Питиримов А.А.</w:t>
            </w:r>
          </w:p>
        </w:tc>
      </w:tr>
      <w:tr w:rsidR="00DA6BBE" w:rsidRPr="00CD3CCF" w:rsidTr="005C6F30">
        <w:trPr>
          <w:trHeight w:val="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Сохранение биологического разнообразия и развитие экологического туризма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природных ресурсов и экологии Камчатского края </w:t>
            </w:r>
            <w:proofErr w:type="spellStart"/>
            <w:r w:rsidRPr="00CD3CCF">
              <w:rPr>
                <w:rFonts w:ascii="Times New Roman" w:hAnsi="Times New Roman"/>
                <w:sz w:val="24"/>
                <w:szCs w:val="24"/>
              </w:rPr>
              <w:t>Кумарьков</w:t>
            </w:r>
            <w:proofErr w:type="spellEnd"/>
            <w:r w:rsidRPr="00CD3CC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A6BBE" w:rsidRPr="00CD3CCF" w:rsidTr="005C6F30">
        <w:trPr>
          <w:trHeight w:val="6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Вода России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природных ресурсов и экологии Камчатского края </w:t>
            </w:r>
            <w:proofErr w:type="spellStart"/>
            <w:r w:rsidRPr="00CD3CCF">
              <w:rPr>
                <w:rFonts w:ascii="Times New Roman" w:hAnsi="Times New Roman"/>
                <w:sz w:val="24"/>
                <w:szCs w:val="24"/>
              </w:rPr>
              <w:t>Кумарьков</w:t>
            </w:r>
            <w:proofErr w:type="spellEnd"/>
            <w:r w:rsidRPr="00CD3CC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A6BBE" w:rsidRPr="00CD3CCF" w:rsidTr="005C6F30">
        <w:trPr>
          <w:trHeight w:val="7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Сохранение лесов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лесного и охотничьего хозяйства Камчатского края                       </w:t>
            </w:r>
            <w:proofErr w:type="spellStart"/>
            <w:r w:rsidRPr="00CD3CCF">
              <w:rPr>
                <w:rFonts w:ascii="Times New Roman" w:hAnsi="Times New Roman"/>
                <w:sz w:val="24"/>
                <w:szCs w:val="24"/>
              </w:rPr>
              <w:t>Щипицын</w:t>
            </w:r>
            <w:proofErr w:type="spellEnd"/>
            <w:r w:rsidRPr="00CD3CCF"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«Эффективная и конкурентная экономика»</w:t>
            </w:r>
          </w:p>
        </w:tc>
      </w:tr>
      <w:tr w:rsidR="00DA6BBE" w:rsidRPr="00CD3CCF" w:rsidTr="00DA6BBE">
        <w:trPr>
          <w:trHeight w:val="6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экономического развития Камчатского края Гончаров А.С.</w:t>
            </w:r>
          </w:p>
        </w:tc>
      </w:tr>
      <w:tr w:rsidR="00DA6BBE" w:rsidRPr="00CD3CCF" w:rsidTr="00DA6BBE">
        <w:trPr>
          <w:trHeight w:val="4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экономического развития Камчатского края Гончаров А.С.</w:t>
            </w:r>
          </w:p>
        </w:tc>
      </w:tr>
      <w:tr w:rsidR="00DA6BBE" w:rsidRPr="00CD3CCF" w:rsidTr="00DA6BBE">
        <w:trPr>
          <w:trHeight w:val="4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Повышение инвестиционной активности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экономического развития Камчатского края Гончаров А.С.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«Экономика данных и цифровая трансформация государства»</w:t>
            </w:r>
          </w:p>
        </w:tc>
      </w:tr>
      <w:tr w:rsidR="00DA6BBE" w:rsidRPr="00CD3CCF" w:rsidTr="00DA6BBE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Цифровые платформы в отраслях социальной сферы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цифрового развития Камчатского края Киселев Н.В.</w:t>
            </w:r>
          </w:p>
        </w:tc>
      </w:tr>
      <w:tr w:rsidR="00DA6BBE" w:rsidRPr="00CD3CCF" w:rsidTr="00DA6BBE">
        <w:trPr>
          <w:trHeight w:val="4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цифрового развития Камчатского края Киселев Н.В.</w:t>
            </w:r>
          </w:p>
        </w:tc>
      </w:tr>
      <w:tr w:rsidR="00DA6BBE" w:rsidRPr="00CD3CCF" w:rsidTr="00DA6BBE">
        <w:trPr>
          <w:trHeight w:val="4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0DC">
              <w:rPr>
                <w:rFonts w:ascii="Times New Roman" w:hAnsi="Times New Roman"/>
                <w:sz w:val="24"/>
                <w:szCs w:val="24"/>
              </w:rPr>
              <w:t>Отечественные решения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цифрового развития Камчатского края Киселев Н.В.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«Международная кооперация и экспорт»</w:t>
            </w:r>
          </w:p>
        </w:tc>
      </w:tr>
      <w:tr w:rsidR="00DA6BBE" w:rsidRPr="00CD3CCF" w:rsidTr="00DA6BBE">
        <w:trPr>
          <w:trHeight w:val="7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туризма Камчатского края Русанов В.В.</w:t>
            </w:r>
          </w:p>
        </w:tc>
      </w:tr>
      <w:tr w:rsidR="00DA6BBE" w:rsidRPr="00CD3CCF" w:rsidTr="005C6F30">
        <w:trPr>
          <w:trHeight w:val="7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Экспорт продукции агропромышленного комплекса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 xml:space="preserve">Министр рыбного хозяйства Камчатского края </w:t>
            </w:r>
            <w:r w:rsidRPr="00CD3CCF">
              <w:rPr>
                <w:rFonts w:ascii="Times New Roman" w:hAnsi="Times New Roman"/>
                <w:sz w:val="24"/>
                <w:szCs w:val="24"/>
              </w:rPr>
              <w:br/>
              <w:t>Здетоветский А.Г.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«Туризм и гостеприимство»</w:t>
            </w:r>
          </w:p>
        </w:tc>
      </w:tr>
      <w:tr w:rsidR="00DA6BBE" w:rsidRPr="00CD3CCF" w:rsidTr="00DA6BBE">
        <w:trPr>
          <w:trHeight w:val="5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Создание номерного фонда, инфраструктуры и новых точек притяжения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туризма Камчатского края Русанов В.В.</w:t>
            </w:r>
          </w:p>
        </w:tc>
      </w:tr>
      <w:tr w:rsidR="00DA6BBE" w:rsidRPr="00CD3CCF" w:rsidTr="005C6F30">
        <w:trPr>
          <w:trHeight w:val="4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color w:val="auto"/>
                <w:sz w:val="24"/>
                <w:szCs w:val="24"/>
              </w:rPr>
              <w:t>Кадры для туризма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туризма Камчатского края Русанов В.В.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Национальный проект «Беспилотные авиационные системы»</w:t>
            </w:r>
          </w:p>
        </w:tc>
      </w:tr>
      <w:tr w:rsidR="00DA6BBE" w:rsidRPr="00CD3CCF" w:rsidTr="00DA6BBE">
        <w:trPr>
          <w:trHeight w:val="5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B0402A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2A">
              <w:rPr>
                <w:rFonts w:ascii="Times New Roman" w:hAnsi="Times New Roman"/>
                <w:sz w:val="24"/>
                <w:szCs w:val="24"/>
              </w:rPr>
              <w:t>Развитие инфраструктуры, обеспечение безопасности и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A">
              <w:rPr>
                <w:rFonts w:ascii="Times New Roman" w:hAnsi="Times New Roman"/>
                <w:sz w:val="24"/>
                <w:szCs w:val="24"/>
              </w:rPr>
              <w:t>специализированной системы сертификации беспилотных авиационных систем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цифрового развития Камчатского края Киселев Н.В.</w:t>
            </w:r>
          </w:p>
        </w:tc>
      </w:tr>
      <w:tr w:rsidR="00DA6BBE" w:rsidRPr="00CD3CCF" w:rsidTr="00DA6BBE">
        <w:trPr>
          <w:trHeight w:val="5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tabs>
                <w:tab w:val="left" w:pos="2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Pr="00CD3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цифрового развития Камчатского края Киселев Н.В.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pStyle w:val="3"/>
              <w:shd w:val="clear" w:color="auto" w:fill="FFFFFF"/>
              <w:spacing w:before="0" w:after="75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pStyle w:val="3"/>
              <w:shd w:val="clear" w:color="auto" w:fill="FFFFFF"/>
              <w:spacing w:before="0" w:after="75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b w:val="0"/>
                <w:sz w:val="24"/>
                <w:szCs w:val="24"/>
              </w:rPr>
              <w:t>Национальный проект «Технологическое обеспечение продовольственной безопасности»</w:t>
            </w:r>
          </w:p>
        </w:tc>
      </w:tr>
      <w:tr w:rsidR="00DA6BBE" w:rsidRPr="00CD3CCF" w:rsidTr="005C6F30">
        <w:trPr>
          <w:trHeight w:val="7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Кадры в агропромышленном комплексе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pStyle w:val="3"/>
              <w:shd w:val="clear" w:color="auto" w:fill="FFFFFF"/>
              <w:spacing w:before="0" w:after="75"/>
              <w:outlineLvl w:val="2"/>
              <w:rPr>
                <w:rFonts w:ascii="Times New Roman" w:hAnsi="Times New Roman"/>
                <w:b w:val="0"/>
                <w:color w:val="252525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b w:val="0"/>
                <w:sz w:val="24"/>
                <w:szCs w:val="24"/>
              </w:rPr>
              <w:t xml:space="preserve">Министр сельского хозяйства, </w:t>
            </w:r>
            <w:r w:rsidRPr="00CD3CCF">
              <w:rPr>
                <w:rFonts w:ascii="Times New Roman" w:hAnsi="Times New Roman"/>
                <w:b w:val="0"/>
                <w:color w:val="252525"/>
                <w:sz w:val="24"/>
                <w:szCs w:val="24"/>
                <w:shd w:val="clear" w:color="auto" w:fill="FFFFFF"/>
              </w:rPr>
              <w:t xml:space="preserve">пищевой и перерабатывающей промышленности Камчатского края </w:t>
            </w:r>
            <w:r w:rsidRPr="00CD3CCF">
              <w:rPr>
                <w:rFonts w:ascii="Times New Roman" w:hAnsi="Times New Roman"/>
                <w:b w:val="0"/>
                <w:bCs/>
                <w:color w:val="252525"/>
                <w:sz w:val="24"/>
                <w:szCs w:val="24"/>
              </w:rPr>
              <w:t>Черныш В.П.</w:t>
            </w:r>
          </w:p>
        </w:tc>
      </w:tr>
      <w:tr w:rsidR="002E273C" w:rsidRPr="00CD3CCF" w:rsidTr="0005031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pStyle w:val="3"/>
              <w:shd w:val="clear" w:color="auto" w:fill="FFFFFF"/>
              <w:spacing w:before="0" w:after="75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73C" w:rsidRPr="00CD3CCF" w:rsidRDefault="002E273C" w:rsidP="00B61CA6">
            <w:pPr>
              <w:pStyle w:val="3"/>
              <w:shd w:val="clear" w:color="auto" w:fill="FFFFFF"/>
              <w:spacing w:before="0" w:after="75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b w:val="0"/>
                <w:sz w:val="24"/>
                <w:szCs w:val="24"/>
              </w:rPr>
              <w:t>Национальный проект «Эффективная транспортная система»</w:t>
            </w:r>
          </w:p>
        </w:tc>
      </w:tr>
      <w:tr w:rsidR="00DA6BBE" w:rsidRPr="00CD3CCF" w:rsidTr="005C6F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Развитие опорной сети морских портов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6BBE" w:rsidRPr="00CD3CCF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транспорта и дорожного строительства Камчатского края Сафонов А.С.</w:t>
            </w:r>
          </w:p>
        </w:tc>
      </w:tr>
      <w:tr w:rsidR="00DA6BBE" w:rsidTr="005C6F30">
        <w:trPr>
          <w:trHeight w:val="6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BE" w:rsidRPr="00CD3CCF" w:rsidRDefault="00DA6BBE" w:rsidP="00B61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Развитие опорной сети аэродромов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6BBE" w:rsidRDefault="00DA6BBE" w:rsidP="00B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CF">
              <w:rPr>
                <w:rFonts w:ascii="Times New Roman" w:hAnsi="Times New Roman"/>
                <w:sz w:val="24"/>
                <w:szCs w:val="24"/>
              </w:rPr>
              <w:t>Министр транспорта и дорожного строительства Камчатского края Сафонов А.С.</w:t>
            </w:r>
          </w:p>
        </w:tc>
      </w:tr>
    </w:tbl>
    <w:p w:rsidR="002E273C" w:rsidRDefault="002E273C" w:rsidP="002E27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E75D2B" w:rsidRDefault="00E75D2B"/>
    <w:sectPr w:rsidR="00E75D2B" w:rsidSect="00C37A2D">
      <w:pgSz w:w="16838" w:h="11906" w:orient="landscape"/>
      <w:pgMar w:top="1418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19" w:rsidRDefault="00050319" w:rsidP="00050319">
      <w:pPr>
        <w:spacing w:after="0" w:line="240" w:lineRule="auto"/>
      </w:pPr>
      <w:r>
        <w:separator/>
      </w:r>
    </w:p>
  </w:endnote>
  <w:endnote w:type="continuationSeparator" w:id="0">
    <w:p w:rsidR="00050319" w:rsidRDefault="00050319" w:rsidP="0005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19" w:rsidRDefault="00050319" w:rsidP="00050319">
      <w:pPr>
        <w:spacing w:after="0" w:line="240" w:lineRule="auto"/>
      </w:pPr>
      <w:r>
        <w:separator/>
      </w:r>
    </w:p>
  </w:footnote>
  <w:footnote w:type="continuationSeparator" w:id="0">
    <w:p w:rsidR="00050319" w:rsidRDefault="00050319" w:rsidP="0005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8497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37A2D" w:rsidRPr="00C37A2D" w:rsidRDefault="00C37A2D">
        <w:pPr>
          <w:pStyle w:val="a5"/>
          <w:jc w:val="center"/>
          <w:rPr>
            <w:rFonts w:ascii="Times New Roman" w:hAnsi="Times New Roman"/>
            <w:sz w:val="24"/>
          </w:rPr>
        </w:pPr>
        <w:r w:rsidRPr="00C37A2D">
          <w:rPr>
            <w:rFonts w:ascii="Times New Roman" w:hAnsi="Times New Roman"/>
            <w:sz w:val="24"/>
          </w:rPr>
          <w:fldChar w:fldCharType="begin"/>
        </w:r>
        <w:r w:rsidRPr="00C37A2D">
          <w:rPr>
            <w:rFonts w:ascii="Times New Roman" w:hAnsi="Times New Roman"/>
            <w:sz w:val="24"/>
          </w:rPr>
          <w:instrText>PAGE   \* MERGEFORMAT</w:instrText>
        </w:r>
        <w:r w:rsidRPr="00C37A2D">
          <w:rPr>
            <w:rFonts w:ascii="Times New Roman" w:hAnsi="Times New Roman"/>
            <w:sz w:val="24"/>
          </w:rPr>
          <w:fldChar w:fldCharType="separate"/>
        </w:r>
        <w:r w:rsidR="00D93622">
          <w:rPr>
            <w:rFonts w:ascii="Times New Roman" w:hAnsi="Times New Roman"/>
            <w:noProof/>
            <w:sz w:val="24"/>
          </w:rPr>
          <w:t>4</w:t>
        </w:r>
        <w:r w:rsidRPr="00C37A2D">
          <w:rPr>
            <w:rFonts w:ascii="Times New Roman" w:hAnsi="Times New Roman"/>
            <w:sz w:val="24"/>
          </w:rPr>
          <w:fldChar w:fldCharType="end"/>
        </w:r>
      </w:p>
    </w:sdtContent>
  </w:sdt>
  <w:p w:rsidR="00050319" w:rsidRDefault="000503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19" w:rsidRDefault="00050319" w:rsidP="0005031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B"/>
    <w:rsid w:val="00050319"/>
    <w:rsid w:val="002E273C"/>
    <w:rsid w:val="005C6F30"/>
    <w:rsid w:val="00B106C4"/>
    <w:rsid w:val="00C37A2D"/>
    <w:rsid w:val="00D45464"/>
    <w:rsid w:val="00D47470"/>
    <w:rsid w:val="00D93622"/>
    <w:rsid w:val="00D94CCA"/>
    <w:rsid w:val="00DA6BBE"/>
    <w:rsid w:val="00DE06C9"/>
    <w:rsid w:val="00E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6BD7C"/>
  <w15:docId w15:val="{031A2C19-6885-42A1-ADE3-642B0074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1"/>
    <w:link w:val="a3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1"/>
    <w:link w:val="a5"/>
    <w:uiPriority w:val="99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1"/>
    <w:link w:val="a7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2E273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ACF6-ADB2-49AA-B827-F46E6100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Перевозниченко Юрий Сергеевич</cp:lastModifiedBy>
  <cp:revision>7</cp:revision>
  <dcterms:created xsi:type="dcterms:W3CDTF">2023-05-24T23:24:00Z</dcterms:created>
  <dcterms:modified xsi:type="dcterms:W3CDTF">2024-11-26T04:22:00Z</dcterms:modified>
</cp:coreProperties>
</file>